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0044" w14:textId="5EB90E5D" w:rsidR="00CB7861" w:rsidRDefault="00AB76A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09B23" wp14:editId="5CEFDADC">
                <wp:simplePos x="0" y="0"/>
                <wp:positionH relativeFrom="column">
                  <wp:posOffset>2371725</wp:posOffset>
                </wp:positionH>
                <wp:positionV relativeFrom="paragraph">
                  <wp:posOffset>5010150</wp:posOffset>
                </wp:positionV>
                <wp:extent cx="4514850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4395B" w14:textId="6D65D9B7" w:rsidR="003403E2" w:rsidRPr="00D85A2E" w:rsidRDefault="003403E2" w:rsidP="00D85A2E">
                            <w:pPr>
                              <w:spacing w:line="320" w:lineRule="exac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85A2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「しまね社会貢献基金」を通じて募金いただ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く</w:t>
                            </w:r>
                            <w:r w:rsidRPr="00D85A2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A71261" w:rsidRPr="00D85A2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D85A2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個人の場合は、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２千円を超える金額</w:t>
                            </w:r>
                            <w:r w:rsidR="00AB76A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Pr="00D85A2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所得税、住民税の寄付金控除が適用されます。法人の場合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</w:t>
                            </w:r>
                            <w:r w:rsidRPr="00D85A2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、全額損金として扱われます。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9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6.75pt;margin-top:394.5pt;width:355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" fillcolor="white [3201]" stroked="f" strokeweight=".5pt">
                <v:textbox>
                  <w:txbxContent>
                    <w:p w14:paraId="4644395B" w14:textId="6D65D9B7" w:rsidR="003403E2" w:rsidRPr="00D85A2E" w:rsidRDefault="003403E2" w:rsidP="00D85A2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D85A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「しまね社会貢献基金」を通じて募金いただ</w:t>
                      </w:r>
                      <w:r w:rsidR="00D80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く</w:t>
                      </w:r>
                      <w:r w:rsidRPr="00D85A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</w:t>
                      </w:r>
                      <w:r w:rsidR="00A71261" w:rsidRPr="00D85A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D85A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個人の場合は、</w:t>
                      </w:r>
                      <w:r w:rsidR="00D80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２千円を超える金額</w:t>
                      </w:r>
                      <w:r w:rsidR="00AB76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</w:t>
                      </w:r>
                      <w:r w:rsidRPr="00D85A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所得税、住民税の寄付金控除が適用されます。法人の場合</w:t>
                      </w:r>
                      <w:r w:rsidR="00D806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は</w:t>
                      </w:r>
                      <w:r w:rsidRPr="00D85A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、全額損金として扱われます。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79C0F" wp14:editId="40A31DD3">
                <wp:simplePos x="0" y="0"/>
                <wp:positionH relativeFrom="column">
                  <wp:posOffset>6886575</wp:posOffset>
                </wp:positionH>
                <wp:positionV relativeFrom="paragraph">
                  <wp:posOffset>1790700</wp:posOffset>
                </wp:positionV>
                <wp:extent cx="2867025" cy="2466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2EBE7" w14:textId="78956794" w:rsidR="00A71261" w:rsidRPr="00A71261" w:rsidRDefault="00A71261" w:rsidP="00A71261">
                            <w:pPr>
                              <w:spacing w:line="276" w:lineRule="auto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A7126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地域や企業、個人のみなさまからのフ－ドドライブ（食品持ち寄り）で、たくさんのお米や食品をご寄付いただいていますが、食品の購入費用が年間</w:t>
                            </w:r>
                            <w:r w:rsidR="00614B1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約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200</w:t>
                            </w:r>
                            <w:r w:rsidRPr="00A7126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万円必要です。</w:t>
                            </w:r>
                          </w:p>
                          <w:p w14:paraId="7B8D59F8" w14:textId="123DB28E" w:rsidR="003403E2" w:rsidRPr="003403E2" w:rsidRDefault="00A71261" w:rsidP="00A71261">
                            <w:pPr>
                              <w:spacing w:line="276" w:lineRule="auto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A7126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この度、食品</w:t>
                            </w:r>
                            <w:r w:rsidR="00614B1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の購入費用を賄う</w:t>
                            </w:r>
                            <w:r w:rsidRPr="00A7126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ため</w:t>
                            </w:r>
                            <w:r w:rsidR="00614B1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7126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クラウドファンディング募金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の取り組みを始めました</w:t>
                            </w:r>
                            <w:r w:rsidR="006511C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A7126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みなさまのご協力をお願いします。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9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42.25pt;margin-top:141pt;width:225.75pt;height:19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MLMAIAAFw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" fillcolor="white [3201]" stroked="f" strokeweight=".5pt">
                <v:textbox>
                  <w:txbxContent>
                    <w:p w14:paraId="6482EBE7" w14:textId="78956794" w:rsidR="00A71261" w:rsidRPr="00A71261" w:rsidRDefault="00A71261" w:rsidP="00A71261">
                      <w:pPr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A7126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地域や企業、個人のみなさまからのフ－ドドライブ（食品持ち寄り）で、たくさんのお米や食品をご寄付いただいていますが、食品の購入費用が年間</w:t>
                      </w:r>
                      <w:r w:rsidR="00614B1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約</w:t>
                      </w:r>
                      <w:r w:rsidR="00D8069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200</w:t>
                      </w:r>
                      <w:r w:rsidRPr="00A7126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万円必要です。</w:t>
                      </w:r>
                    </w:p>
                    <w:p w14:paraId="7B8D59F8" w14:textId="123DB28E" w:rsidR="003403E2" w:rsidRPr="003403E2" w:rsidRDefault="00A71261" w:rsidP="00A71261">
                      <w:pPr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A7126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この度、食品</w:t>
                      </w:r>
                      <w:r w:rsidR="00614B1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の購入費用を賄う</w:t>
                      </w:r>
                      <w:r w:rsidRPr="00A7126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ため</w:t>
                      </w:r>
                      <w:r w:rsidR="00614B1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Pr="00A7126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クラウドファンディング募金</w:t>
                      </w:r>
                      <w:r w:rsidR="00D8069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の取り組みを始めました</w:t>
                      </w:r>
                      <w:r w:rsidR="006511C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  <w:r w:rsidRPr="00A7126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みなさまのご協力をお願いします。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31B6B02" wp14:editId="1C342798">
            <wp:simplePos x="0" y="0"/>
            <wp:positionH relativeFrom="column">
              <wp:posOffset>2832100</wp:posOffset>
            </wp:positionH>
            <wp:positionV relativeFrom="paragraph">
              <wp:posOffset>1533525</wp:posOffset>
            </wp:positionV>
            <wp:extent cx="3909695" cy="34194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969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6C4B43" wp14:editId="124FA015">
                <wp:simplePos x="0" y="0"/>
                <wp:positionH relativeFrom="column">
                  <wp:posOffset>400050</wp:posOffset>
                </wp:positionH>
                <wp:positionV relativeFrom="paragraph">
                  <wp:posOffset>200025</wp:posOffset>
                </wp:positionV>
                <wp:extent cx="1171575" cy="923925"/>
                <wp:effectExtent l="0" t="0" r="9525" b="952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23925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AAEAB" id="楕円 8" o:spid="_x0000_s1026" style="position:absolute;left:0;text-align:left;margin-left:31.5pt;margin-top:15.75pt;width:92.25pt;height:7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" fillcolor="#ccecff" stroked="f" strokeweight="1pt">
                <v:stroke joinstyle="miter"/>
              </v:oval>
            </w:pict>
          </mc:Fallback>
        </mc:AlternateContent>
      </w:r>
      <w:r w:rsidR="006B17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1B718" wp14:editId="0A7D4FFC">
                <wp:simplePos x="0" y="0"/>
                <wp:positionH relativeFrom="column">
                  <wp:posOffset>7191375</wp:posOffset>
                </wp:positionH>
                <wp:positionV relativeFrom="paragraph">
                  <wp:posOffset>4448175</wp:posOffset>
                </wp:positionV>
                <wp:extent cx="1476375" cy="762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62000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53DBA" w14:textId="77777777" w:rsidR="006B1709" w:rsidRDefault="008B71AC" w:rsidP="006B1709">
                            <w:pPr>
                              <w:spacing w:line="28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8"/>
                                <w:szCs w:val="18"/>
                              </w:rPr>
                            </w:pPr>
                            <w:r w:rsidRPr="008B71AC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詳しくは</w:t>
                            </w:r>
                            <w:r w:rsidR="006B1709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「しまね社会貢献基金」で検索、</w:t>
                            </w:r>
                          </w:p>
                          <w:p w14:paraId="6075828E" w14:textId="3E21AD61" w:rsidR="008B71AC" w:rsidRPr="008B71AC" w:rsidRDefault="006B1709" w:rsidP="006B1709">
                            <w:pPr>
                              <w:spacing w:line="28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またはQRコードで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1B718" id="テキスト ボックス 5" o:spid="_x0000_s1028" style="position:absolute;left:0;text-align:left;margin-left:566.25pt;margin-top:350.25pt;width:116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" fillcolor="#cf3" stroked="f" strokeweight=".5pt">
                <v:textbox>
                  <w:txbxContent>
                    <w:p w14:paraId="2D053DBA" w14:textId="77777777" w:rsidR="006B1709" w:rsidRDefault="008B71AC" w:rsidP="006B170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71A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詳しくは</w:t>
                      </w:r>
                      <w:r w:rsidR="006B170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「しまね社会貢献基金」で検索、</w:t>
                      </w:r>
                    </w:p>
                    <w:p w14:paraId="6075828E" w14:textId="3E21AD61" w:rsidR="008B71AC" w:rsidRPr="008B71AC" w:rsidRDefault="006B1709" w:rsidP="006B170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またはQRコードで</w:t>
                      </w:r>
                    </w:p>
                  </w:txbxContent>
                </v:textbox>
              </v:roundrect>
            </w:pict>
          </mc:Fallback>
        </mc:AlternateContent>
      </w:r>
      <w:r w:rsidR="006B1709">
        <w:rPr>
          <w:noProof/>
        </w:rPr>
        <w:drawing>
          <wp:anchor distT="0" distB="0" distL="114300" distR="114300" simplePos="0" relativeHeight="251679744" behindDoc="0" locked="0" layoutInCell="1" allowOverlap="1" wp14:anchorId="0D6DD82D" wp14:editId="54789311">
            <wp:simplePos x="0" y="0"/>
            <wp:positionH relativeFrom="column">
              <wp:posOffset>8715375</wp:posOffset>
            </wp:positionH>
            <wp:positionV relativeFrom="paragraph">
              <wp:posOffset>4419600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1ABEED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9.95pt;margin-top:478.5pt;width:511.3pt;height:33.75pt;z-index:251664384;mso-position-horizontal-relative:text;mso-position-vertical-relative:text;mso-width-relative:page;mso-height-relative:page" fillcolor="#4472c4 [3204]" stroked="f">
            <v:stroke r:id="rId8" o:title=""/>
            <v:shadow color="#868686"/>
            <v:textpath style="font-family:&quot;HG丸ｺﾞｼｯｸM-PRO&quot;;v-text-reverse:t;v-text-kern:t" trim="t" fitpath="t" string="つながって未来へ、「おたがいさま」のひろがるまちづくり"/>
          </v:shape>
        </w:pict>
      </w:r>
      <w:r w:rsidR="00000000">
        <w:rPr>
          <w:noProof/>
        </w:rPr>
        <w:pict w14:anchorId="7EF923F5">
          <v:shape id="_x0000_s2051" type="#_x0000_t136" style="position:absolute;left:0;text-align:left;margin-left:9.95pt;margin-top:19.9pt;width:141.45pt;height:63.5pt;rotation:-988383fd;z-index:251661312;mso-position-horizontal-relative:text;mso-position-vertical-relative:text;mso-width-relative:page;mso-height-relative:page" fillcolor="black [3213]" stroked="f" strokecolor="black [3213]">
            <v:shadow color="#868686"/>
            <v:textpath style="font-family:&quot;あずきフォントP&quot;;font-weight:bold;v-text-spacing:58985f;v-text-reverse:t;v-text-kern:t" trim="t" fitpath="t" string="クラウドファンディング&#10;応援募集中"/>
          </v:shape>
        </w:pict>
      </w:r>
      <w:r w:rsidR="006511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596FF" wp14:editId="66866F19">
                <wp:simplePos x="0" y="0"/>
                <wp:positionH relativeFrom="column">
                  <wp:posOffset>-85725</wp:posOffset>
                </wp:positionH>
                <wp:positionV relativeFrom="paragraph">
                  <wp:posOffset>1790700</wp:posOffset>
                </wp:positionV>
                <wp:extent cx="2676525" cy="2752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9886B" w14:textId="77777777" w:rsidR="003403E2" w:rsidRPr="003403E2" w:rsidRDefault="003403E2" w:rsidP="003403E2">
                            <w:pPr>
                              <w:spacing w:line="276" w:lineRule="auto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3403E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フ－ドバンクしまねあったか元気便は、「就学援助世帯」の子どもたちと家族に、給食のない長期休校期間の夏休みなどの年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4回お米や食品を提供し「元気」と「安心」を届ける取り組みをすすめています</w:t>
                            </w:r>
                            <w:r w:rsidRPr="003403E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7B605AE" w14:textId="18840F14" w:rsidR="003403E2" w:rsidRPr="003403E2" w:rsidRDefault="003403E2" w:rsidP="003403E2">
                            <w:pPr>
                              <w:spacing w:line="276" w:lineRule="auto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3403E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2022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年度</w:t>
                            </w:r>
                            <w:r w:rsidR="00C5064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月の夏休み便では、松江市内の小・中学校12校の30</w:t>
                            </w:r>
                            <w:r w:rsidR="00C5064F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6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世帯、1,0</w:t>
                            </w:r>
                            <w:r w:rsidR="003E114A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8</w:t>
                            </w:r>
                            <w:r w:rsidR="00C5064F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7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人家族に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㌧の食品を届けま</w:t>
                            </w:r>
                            <w:r w:rsidR="00D8069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Pr="003403E2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9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6.75pt;margin-top:141pt;width:210.75pt;height:2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" fillcolor="white [3201]" stroked="f" strokeweight=".5pt">
                <v:textbox>
                  <w:txbxContent>
                    <w:p w14:paraId="5599886B" w14:textId="77777777" w:rsidR="003403E2" w:rsidRPr="003403E2" w:rsidRDefault="003403E2" w:rsidP="003403E2">
                      <w:pPr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403E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フ－ドバンクしまねあったか元気便は、「就学援助世帯」の子どもたちと家族に、給食のない長期休校期間の夏休みなどの年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4回お米や食品を提供し「元気」と「安心」を届ける取り組みをすすめています</w:t>
                      </w:r>
                      <w:r w:rsidRPr="003403E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7B605AE" w14:textId="18840F14" w:rsidR="003403E2" w:rsidRPr="003403E2" w:rsidRDefault="003403E2" w:rsidP="003403E2">
                      <w:pPr>
                        <w:spacing w:line="276" w:lineRule="auto"/>
                        <w:jc w:val="lef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403E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2022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年度</w:t>
                      </w:r>
                      <w:r w:rsidR="00C5064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8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月の夏休み便では、松江市内の小・中学校12校の30</w:t>
                      </w:r>
                      <w:r w:rsidR="00C5064F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6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世帯、1,0</w:t>
                      </w:r>
                      <w:r w:rsidR="003E114A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8</w:t>
                      </w:r>
                      <w:r w:rsidR="00C5064F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7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人家族に</w:t>
                      </w:r>
                      <w:r w:rsidR="00D8069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4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㌧の食品を届けま</w:t>
                      </w:r>
                      <w:r w:rsidR="00D8069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す</w:t>
                      </w:r>
                      <w:r w:rsidRPr="003403E2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511C8">
        <w:rPr>
          <w:noProof/>
        </w:rPr>
        <w:drawing>
          <wp:anchor distT="0" distB="0" distL="114300" distR="114300" simplePos="0" relativeHeight="251665408" behindDoc="0" locked="0" layoutInCell="1" allowOverlap="1" wp14:anchorId="19487808" wp14:editId="3F6CB15B">
            <wp:simplePos x="0" y="0"/>
            <wp:positionH relativeFrom="column">
              <wp:posOffset>6743700</wp:posOffset>
            </wp:positionH>
            <wp:positionV relativeFrom="paragraph">
              <wp:posOffset>5819775</wp:posOffset>
            </wp:positionV>
            <wp:extent cx="2847975" cy="84137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3" t="10753" r="12761" b="22641"/>
                    <a:stretch/>
                  </pic:blipFill>
                  <pic:spPr bwMode="auto">
                    <a:xfrm>
                      <a:off x="0" y="0"/>
                      <a:ext cx="2847975" cy="84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4202C18C">
          <v:shape id="_x0000_s2050" type="#_x0000_t136" style="position:absolute;left:0;text-align:left;margin-left:165.75pt;margin-top:6pt;width:542.25pt;height:57pt;z-index:251659264;mso-position-horizontal-relative:text;mso-position-vertical-relative:text;mso-width-relative:page;mso-height-relative:page" fillcolor="#c00000" strokecolor="#c00000">
            <v:shadow color="#868686"/>
            <v:textpath style="font-family:&quot;あずきフォントP&quot;;v-text-spacing:58985f;v-text-reverse:t;v-text-kern:t" trim="t" fitpath="t" string="みんなの笑顔、みんなで応援"/>
          </v:shape>
        </w:pict>
      </w:r>
      <w:r w:rsidR="00000000">
        <w:rPr>
          <w:noProof/>
        </w:rPr>
        <w:pict w14:anchorId="246B974B">
          <v:shape id="_x0000_s2053" type="#_x0000_t136" style="position:absolute;left:0;text-align:left;margin-left:146.25pt;margin-top:75.55pt;width:579pt;height:24.75pt;z-index:251667456;mso-position-horizontal-relative:text;mso-position-vertical-relative:text;mso-width-relative:page;mso-height-relative:page" fillcolor="black [3213]" stroked="f">
            <v:stroke r:id="rId8" o:title=""/>
            <v:shadow color="#868686"/>
            <v:textpath style="font-family:&quot;あずきフォントP&quot;;v-text-reverse:t;v-text-kern:t" trim="t" fitpath="t" string="私たちは、食品提供を通じて子どもたちの暮らしと食卓を応援します"/>
          </v:shape>
        </w:pict>
      </w:r>
    </w:p>
    <w:p w14:paraId="0EA9D4EC" w14:textId="245A11B1" w:rsidR="0087422D" w:rsidRPr="0087422D" w:rsidRDefault="0087422D" w:rsidP="0087422D"/>
    <w:p w14:paraId="2E65705E" w14:textId="0494A16A" w:rsidR="0087422D" w:rsidRPr="0087422D" w:rsidRDefault="0087422D" w:rsidP="0087422D"/>
    <w:p w14:paraId="55011C20" w14:textId="26A0CF71" w:rsidR="0087422D" w:rsidRPr="0087422D" w:rsidRDefault="0087422D" w:rsidP="0087422D"/>
    <w:p w14:paraId="0242F766" w14:textId="5E19B342" w:rsidR="0087422D" w:rsidRPr="0087422D" w:rsidRDefault="0087422D" w:rsidP="0087422D"/>
    <w:p w14:paraId="1AFED574" w14:textId="3D4F91E4" w:rsidR="0087422D" w:rsidRPr="0087422D" w:rsidRDefault="0087422D" w:rsidP="0087422D"/>
    <w:p w14:paraId="309CADFF" w14:textId="05CBE522" w:rsidR="0087422D" w:rsidRPr="0087422D" w:rsidRDefault="0087422D" w:rsidP="0087422D"/>
    <w:p w14:paraId="7A22067D" w14:textId="065FF202" w:rsidR="0087422D" w:rsidRPr="0087422D" w:rsidRDefault="0087422D" w:rsidP="0087422D"/>
    <w:p w14:paraId="29D3EF4D" w14:textId="429015C5" w:rsidR="0087422D" w:rsidRPr="0087422D" w:rsidRDefault="0087422D" w:rsidP="0087422D"/>
    <w:p w14:paraId="2C9FF445" w14:textId="0F6ABC68" w:rsidR="0087422D" w:rsidRPr="0087422D" w:rsidRDefault="0087422D" w:rsidP="0087422D"/>
    <w:p w14:paraId="0CCAA43F" w14:textId="550BBCC8" w:rsidR="0087422D" w:rsidRPr="0087422D" w:rsidRDefault="0087422D" w:rsidP="0087422D"/>
    <w:p w14:paraId="13100D84" w14:textId="7C68F307" w:rsidR="0087422D" w:rsidRPr="0087422D" w:rsidRDefault="0087422D" w:rsidP="0087422D">
      <w:pPr>
        <w:tabs>
          <w:tab w:val="left" w:pos="13875"/>
          <w:tab w:val="left" w:pos="14610"/>
        </w:tabs>
      </w:pPr>
      <w:r>
        <w:rPr>
          <w:noProof/>
        </w:rPr>
        <w:pict w14:anchorId="14F8695A">
          <v:shape id="_x0000_s2054" type="#_x0000_t136" style="position:absolute;left:0;text-align:left;margin-left:560.25pt;margin-top:30pt;width:207pt;height:14.95pt;z-index:251681792;mso-position-horizontal-relative:text;mso-position-vertical-relative:text;mso-width-relative:page;mso-height-relative:page" fillcolor="#c00000" stroked="f">
            <v:stroke r:id="rId8" o:title=""/>
            <v:shadow color="#868686"/>
            <v:textpath style="font-family:&quot;HG丸ｺﾞｼｯｸM-PRO&quot;;v-text-reverse:t;v-text-kern:t" trim="t" fitpath="t" string="募集期間：2022.8.1-9.30"/>
          </v:shape>
        </w:pict>
      </w:r>
      <w:r>
        <w:tab/>
      </w:r>
      <w:r>
        <w:tab/>
      </w:r>
    </w:p>
    <w:p w14:paraId="4B315F36" w14:textId="401E7EB9" w:rsidR="0087422D" w:rsidRPr="0087422D" w:rsidRDefault="0087422D" w:rsidP="0087422D"/>
    <w:p w14:paraId="6CF04C75" w14:textId="59B208C2" w:rsidR="0087422D" w:rsidRPr="0087422D" w:rsidRDefault="0087422D" w:rsidP="0087422D"/>
    <w:p w14:paraId="1E06D5D1" w14:textId="07457684" w:rsidR="0087422D" w:rsidRPr="0087422D" w:rsidRDefault="0087422D" w:rsidP="0087422D"/>
    <w:p w14:paraId="0EE0534A" w14:textId="4EE7ED3D" w:rsidR="0087422D" w:rsidRPr="0087422D" w:rsidRDefault="0087422D" w:rsidP="0087422D"/>
    <w:p w14:paraId="32850F35" w14:textId="77777777" w:rsidR="0087422D" w:rsidRPr="0087422D" w:rsidRDefault="0087422D" w:rsidP="0087422D"/>
    <w:sectPr w:rsidR="0087422D" w:rsidRPr="0087422D" w:rsidSect="00877A0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368F" w14:textId="77777777" w:rsidR="00B05B87" w:rsidRDefault="00B05B87" w:rsidP="003403E2">
      <w:r>
        <w:separator/>
      </w:r>
    </w:p>
  </w:endnote>
  <w:endnote w:type="continuationSeparator" w:id="0">
    <w:p w14:paraId="234E7D1F" w14:textId="77777777" w:rsidR="00B05B87" w:rsidRDefault="00B05B87" w:rsidP="0034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AE7F" w14:textId="77777777" w:rsidR="00B05B87" w:rsidRDefault="00B05B87" w:rsidP="003403E2">
      <w:r>
        <w:separator/>
      </w:r>
    </w:p>
  </w:footnote>
  <w:footnote w:type="continuationSeparator" w:id="0">
    <w:p w14:paraId="7F6C3ED9" w14:textId="77777777" w:rsidR="00B05B87" w:rsidRDefault="00B05B87" w:rsidP="0034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B"/>
    <w:rsid w:val="000222BF"/>
    <w:rsid w:val="00072748"/>
    <w:rsid w:val="0007763B"/>
    <w:rsid w:val="00121AF9"/>
    <w:rsid w:val="002B676A"/>
    <w:rsid w:val="002F7C22"/>
    <w:rsid w:val="003403E2"/>
    <w:rsid w:val="00361FEA"/>
    <w:rsid w:val="003E114A"/>
    <w:rsid w:val="004B6798"/>
    <w:rsid w:val="004E1ECC"/>
    <w:rsid w:val="00596D10"/>
    <w:rsid w:val="005E08E7"/>
    <w:rsid w:val="00614B16"/>
    <w:rsid w:val="006511C8"/>
    <w:rsid w:val="006B1709"/>
    <w:rsid w:val="007640F1"/>
    <w:rsid w:val="00774678"/>
    <w:rsid w:val="007F3E64"/>
    <w:rsid w:val="007F732C"/>
    <w:rsid w:val="0087422D"/>
    <w:rsid w:val="00877A0B"/>
    <w:rsid w:val="008B71AC"/>
    <w:rsid w:val="008D0376"/>
    <w:rsid w:val="00A71261"/>
    <w:rsid w:val="00AB76AA"/>
    <w:rsid w:val="00B05B87"/>
    <w:rsid w:val="00BC6700"/>
    <w:rsid w:val="00C5064F"/>
    <w:rsid w:val="00CB7861"/>
    <w:rsid w:val="00D542CF"/>
    <w:rsid w:val="00D67D43"/>
    <w:rsid w:val="00D80693"/>
    <w:rsid w:val="00D85A2E"/>
    <w:rsid w:val="00E4456E"/>
    <w:rsid w:val="00EE28F9"/>
    <w:rsid w:val="00F2043E"/>
    <w:rsid w:val="00F73087"/>
    <w:rsid w:val="00F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3701436"/>
  <w15:chartTrackingRefBased/>
  <w15:docId w15:val="{5B667A9F-7E48-4ED1-8486-062A59D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3E2"/>
  </w:style>
  <w:style w:type="paragraph" w:styleId="a5">
    <w:name w:val="footer"/>
    <w:basedOn w:val="a"/>
    <w:link w:val="a6"/>
    <w:uiPriority w:val="99"/>
    <w:unhideWhenUsed/>
    <w:rsid w:val="00340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FUDO</cp:lastModifiedBy>
  <cp:revision>10</cp:revision>
  <cp:lastPrinted>2022-06-17T05:18:00Z</cp:lastPrinted>
  <dcterms:created xsi:type="dcterms:W3CDTF">2022-07-19T04:41:00Z</dcterms:created>
  <dcterms:modified xsi:type="dcterms:W3CDTF">2022-09-14T01:55:00Z</dcterms:modified>
</cp:coreProperties>
</file>